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CD813CF"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54869F4"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A578C9" w:rsidRPr="00A578C9">
              <w:t>Galway Bridge Rehabilitations – Salmon Weir Bridge</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 xml:space="preserve">embers have not set up together as a company (to be the legal entity which </w:t>
      </w:r>
      <w:proofErr w:type="gramStart"/>
      <w:r w:rsidRPr="006A5324">
        <w:t>enters into</w:t>
      </w:r>
      <w:proofErr w:type="gramEnd"/>
      <w:r w:rsidRPr="006A5324">
        <w:t xml:space="preserve">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w:t>
      </w:r>
      <w:proofErr w:type="gramStart"/>
      <w:r w:rsidRPr="00DD55BB">
        <w:t>C</w:t>
      </w:r>
      <w:r w:rsidRPr="006A5324">
        <w:t>ompetition;</w:t>
      </w:r>
      <w:proofErr w:type="gramEnd"/>
      <w:r w:rsidRPr="006A5324">
        <w:t xml:space="preserve">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50695864"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578C9" w:rsidRPr="00A578C9">
              <w:t xml:space="preserve">Galway Bridge Rehabilitations – Salmon Weir Bridge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690E589"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0332225F"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473DD09"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4831E13B"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0AAACEEF"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A578C9">
        <w:rPr>
          <w:i/>
        </w:rPr>
        <w:t> </w:t>
      </w:r>
      <w:r w:rsidR="00A578C9">
        <w:rPr>
          <w:i/>
        </w:rPr>
        <w:t> </w:t>
      </w:r>
      <w:r w:rsidR="00A578C9">
        <w:rPr>
          <w:i/>
        </w:rPr>
        <w:t> </w:t>
      </w:r>
      <w:r w:rsidR="00A578C9">
        <w:rPr>
          <w:i/>
        </w:rPr>
        <w:t> </w:t>
      </w:r>
      <w:r w:rsidR="00A578C9">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5C62438E" w:rsidR="009D3FBF" w:rsidRPr="006F4011" w:rsidRDefault="009D3FBF" w:rsidP="00DD55BB">
            <w:r>
              <w:fldChar w:fldCharType="begin">
                <w:ffData>
                  <w:name w:val=""/>
                  <w:enabled/>
                  <w:calcOnExit w:val="0"/>
                  <w:ddList>
                    <w:result w:val="2"/>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1C8796EC"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A578C9">
        <w:rPr>
          <w:i/>
        </w:rPr>
        <w:t> </w:t>
      </w:r>
      <w:r w:rsidR="00A578C9">
        <w:rPr>
          <w:i/>
        </w:rPr>
        <w:t> </w:t>
      </w:r>
      <w:r w:rsidR="00A578C9">
        <w:rPr>
          <w:i/>
        </w:rPr>
        <w:t> </w:t>
      </w:r>
      <w:r w:rsidR="00A578C9">
        <w:rPr>
          <w:i/>
        </w:rPr>
        <w:t> </w:t>
      </w:r>
      <w:r w:rsidR="00A578C9">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6FD2D57"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A578C9">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4E5E112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A578C9" w:rsidRPr="00A578C9">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25202E1F"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A578C9" w:rsidRPr="00A578C9">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1C9365E"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A578C9" w:rsidRPr="00A578C9">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6F8EFA7F"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28AA427D"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578C9" w:rsidRPr="00A578C9">
              <w:t>N/A</w:t>
            </w:r>
            <w:r w:rsidR="00A578C9">
              <w:t> </w:t>
            </w:r>
            <w:r w:rsidR="00A578C9">
              <w:t> </w:t>
            </w:r>
            <w:r w:rsidR="00A578C9">
              <w:t> </w:t>
            </w:r>
            <w:r w:rsidR="00A578C9">
              <w:t> </w:t>
            </w:r>
            <w:r w:rsidR="00A578C9">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429414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A578C9">
              <w:rPr>
                <w:i/>
              </w:rPr>
              <w:t> </w:t>
            </w:r>
            <w:r w:rsidR="00A578C9">
              <w:rPr>
                <w:i/>
              </w:rPr>
              <w:t> </w:t>
            </w:r>
            <w:r w:rsidR="00A578C9">
              <w:rPr>
                <w:i/>
              </w:rPr>
              <w:t> </w:t>
            </w:r>
            <w:r w:rsidR="00A578C9">
              <w:rPr>
                <w:i/>
              </w:rPr>
              <w:t> </w:t>
            </w:r>
            <w:r w:rsidR="00A578C9">
              <w:rPr>
                <w:i/>
              </w:rPr>
              <w:t> </w:t>
            </w:r>
            <w:r w:rsidRPr="00DE158B">
              <w:rPr>
                <w:i/>
              </w:rPr>
              <w:fldChar w:fldCharType="end"/>
            </w:r>
          </w:p>
        </w:tc>
        <w:tc>
          <w:tcPr>
            <w:tcW w:w="2128" w:type="dxa"/>
            <w:vAlign w:val="center"/>
          </w:tcPr>
          <w:p w14:paraId="5853E667" w14:textId="0140FC84" w:rsidR="00F80BE6" w:rsidRPr="0068641E" w:rsidRDefault="009B12CE" w:rsidP="009B12CE">
            <w:pPr>
              <w:rPr>
                <w:rStyle w:val="PlaceholderText"/>
              </w:rPr>
            </w:pPr>
            <w:r>
              <w:rPr>
                <w:rStyle w:val="PlaceholderText"/>
                <w:color w:val="auto"/>
              </w:rPr>
              <w:fldChar w:fldCharType="begin">
                <w:ffData>
                  <w:name w:val="Dropdown22"/>
                  <w:enabled/>
                  <w:calcOnExit w:val="0"/>
                  <w:ddList>
                    <w:result w:val="2"/>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38E16614"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A578C9">
              <w:rPr>
                <w:i/>
              </w:rPr>
              <w:t> </w:t>
            </w:r>
            <w:r w:rsidR="00A578C9">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A578C9">
              <w:rPr>
                <w:i/>
              </w:rPr>
              <w:t> </w:t>
            </w:r>
            <w:r w:rsidR="00A578C9">
              <w:rPr>
                <w:i/>
              </w:rPr>
              <w:t> </w:t>
            </w:r>
            <w:r w:rsidR="00A578C9">
              <w:rPr>
                <w:i/>
              </w:rPr>
              <w:t> </w:t>
            </w:r>
            <w:r w:rsidR="00A578C9">
              <w:rPr>
                <w:i/>
              </w:rPr>
              <w:t> </w:t>
            </w:r>
            <w:r w:rsidR="00A578C9">
              <w:rPr>
                <w:i/>
              </w:rPr>
              <w:t> </w:t>
            </w:r>
            <w:r>
              <w:rPr>
                <w:i/>
              </w:rPr>
              <w:fldChar w:fldCharType="end"/>
            </w:r>
          </w:p>
          <w:p w14:paraId="1AEB9395" w14:textId="75DCA224"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A578C9">
              <w:rPr>
                <w:i/>
              </w:rPr>
              <w:t> </w:t>
            </w:r>
            <w:r w:rsidR="00A578C9">
              <w:rPr>
                <w:i/>
              </w:rPr>
              <w:t> </w:t>
            </w:r>
            <w:r w:rsidR="00A578C9">
              <w:rPr>
                <w:i/>
              </w:rPr>
              <w:t> </w:t>
            </w:r>
            <w:r w:rsidR="00A578C9">
              <w:rPr>
                <w:i/>
              </w:rPr>
              <w:t> </w:t>
            </w:r>
            <w:r w:rsidR="00A578C9">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19E0D191"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A578C9">
              <w:rPr>
                <w:rStyle w:val="PlaceholderText"/>
                <w:i/>
                <w:color w:val="auto"/>
              </w:rPr>
              <w:t> </w:t>
            </w:r>
            <w:r w:rsidR="00A578C9">
              <w:rPr>
                <w:rStyle w:val="PlaceholderText"/>
                <w:i/>
                <w:color w:val="auto"/>
              </w:rPr>
              <w:t> </w:t>
            </w:r>
            <w:r w:rsidR="00A578C9">
              <w:rPr>
                <w:rStyle w:val="PlaceholderText"/>
                <w:i/>
                <w:color w:val="auto"/>
              </w:rPr>
              <w:t> </w:t>
            </w:r>
            <w:r w:rsidR="00A578C9">
              <w:rPr>
                <w:rStyle w:val="PlaceholderText"/>
                <w:i/>
                <w:color w:val="auto"/>
              </w:rPr>
              <w:t> </w:t>
            </w:r>
            <w:r w:rsidR="00A578C9">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085C1360"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A578C9">
              <w:rPr>
                <w:rFonts w:cs="Arial"/>
                <w:i/>
                <w:szCs w:val="22"/>
              </w:rPr>
              <w:t> </w:t>
            </w:r>
            <w:r w:rsidR="00A578C9">
              <w:rPr>
                <w:rFonts w:cs="Arial"/>
                <w:i/>
                <w:szCs w:val="22"/>
              </w:rPr>
              <w:t> </w:t>
            </w:r>
            <w:r w:rsidR="00A578C9">
              <w:rPr>
                <w:rFonts w:cs="Arial"/>
                <w:i/>
                <w:szCs w:val="22"/>
              </w:rPr>
              <w:t> </w:t>
            </w:r>
            <w:r w:rsidR="00A578C9">
              <w:rPr>
                <w:rFonts w:cs="Arial"/>
                <w:i/>
                <w:szCs w:val="22"/>
              </w:rPr>
              <w:t> </w:t>
            </w:r>
            <w:r w:rsidR="00A578C9">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lastRenderedPageBreak/>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759D7104" w14:textId="77777777" w:rsidR="00A578C9" w:rsidRPr="00A578C9" w:rsidRDefault="002B7358" w:rsidP="00A578C9">
            <w:r>
              <w:lastRenderedPageBreak/>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A578C9" w:rsidRPr="00A578C9">
              <w:t xml:space="preserve">The following is a list summarising those particular risks referred to in schedule 1 of the </w:t>
            </w:r>
          </w:p>
          <w:p w14:paraId="34059114" w14:textId="77777777" w:rsidR="00A578C9" w:rsidRPr="00A578C9" w:rsidRDefault="00A578C9" w:rsidP="00A578C9">
            <w:r w:rsidRPr="00A578C9">
              <w:t xml:space="preserve">Construction Regulations which are considered relevant to the proposed works and are </w:t>
            </w:r>
          </w:p>
          <w:p w14:paraId="549B7206" w14:textId="77777777" w:rsidR="00A578C9" w:rsidRPr="00A578C9" w:rsidRDefault="00A578C9" w:rsidP="00A578C9">
            <w:r w:rsidRPr="00A578C9">
              <w:t xml:space="preserve">deemed to be reasonably foreseeable to the PSDP: </w:t>
            </w:r>
          </w:p>
          <w:p w14:paraId="6A722E23" w14:textId="77777777" w:rsidR="00A578C9" w:rsidRPr="00A578C9" w:rsidRDefault="00A578C9" w:rsidP="00A578C9">
            <w:r w:rsidRPr="00A578C9">
              <w:t xml:space="preserve">1. Work which puts persons at work at risk of - </w:t>
            </w:r>
          </w:p>
          <w:p w14:paraId="3960EC60" w14:textId="77777777" w:rsidR="00A578C9" w:rsidRPr="00A578C9" w:rsidRDefault="00A578C9" w:rsidP="00A578C9">
            <w:r w:rsidRPr="00A578C9">
              <w:t xml:space="preserve">a. falling from a height, where the risk is particularly aggravated by the nature of the work or processes used or by the environment at the place of work or construction site. </w:t>
            </w:r>
          </w:p>
          <w:p w14:paraId="5658FBC9" w14:textId="77777777" w:rsidR="00A578C9" w:rsidRPr="00A578C9" w:rsidRDefault="00A578C9" w:rsidP="00A578C9">
            <w:r w:rsidRPr="00A578C9">
              <w:t xml:space="preserve">2. which puts persons at work at risk from chemical or biological substances constituting a particular danger to the safety and health of such persons or involving a statutory requirement for health monitoring e.g., silica dust from mortar repairs. </w:t>
            </w:r>
          </w:p>
          <w:p w14:paraId="2EC030DA" w14:textId="77777777" w:rsidR="00A578C9" w:rsidRPr="00A578C9" w:rsidRDefault="00A578C9" w:rsidP="00A578C9">
            <w:r w:rsidRPr="00A578C9">
              <w:t xml:space="preserve">3. Work near high, medium or low voltage power lines. </w:t>
            </w:r>
          </w:p>
          <w:p w14:paraId="1E1EE514" w14:textId="77777777" w:rsidR="00A578C9" w:rsidRPr="00A578C9" w:rsidRDefault="00A578C9" w:rsidP="00A578C9">
            <w:r w:rsidRPr="00A578C9">
              <w:t xml:space="preserve">4. Work exposing persons at work to the risk of drowning. </w:t>
            </w:r>
          </w:p>
          <w:p w14:paraId="2246E77D" w14:textId="77777777" w:rsidR="00A578C9" w:rsidRPr="00A578C9" w:rsidRDefault="00A578C9" w:rsidP="00A578C9">
            <w:r w:rsidRPr="00A578C9">
              <w:t xml:space="preserve">The following is a non-exhaustive list of the work related to the project which will involve risks </w:t>
            </w:r>
          </w:p>
          <w:p w14:paraId="152B7B3B" w14:textId="77777777" w:rsidR="00A578C9" w:rsidRPr="00A578C9" w:rsidRDefault="00A578C9" w:rsidP="00A578C9">
            <w:r w:rsidRPr="00A578C9">
              <w:t xml:space="preserve">to the safety, health and welfare of persons in the construction of the works: </w:t>
            </w:r>
          </w:p>
          <w:p w14:paraId="40235196" w14:textId="77777777" w:rsidR="00A578C9" w:rsidRPr="00A578C9" w:rsidRDefault="00A578C9" w:rsidP="00A578C9">
            <w:r w:rsidRPr="00A578C9">
              <w:t xml:space="preserve">i) Working adjacent to live traffic; </w:t>
            </w:r>
          </w:p>
          <w:p w14:paraId="25FDC874" w14:textId="77777777" w:rsidR="00A578C9" w:rsidRPr="00A578C9" w:rsidRDefault="00A578C9" w:rsidP="00A578C9">
            <w:r w:rsidRPr="00A578C9">
              <w:t xml:space="preserve">ii) Operating hydro-demolition equipment; </w:t>
            </w:r>
          </w:p>
          <w:p w14:paraId="13FFBF45" w14:textId="77777777" w:rsidR="00A578C9" w:rsidRPr="00A578C9" w:rsidRDefault="00A578C9" w:rsidP="00A578C9">
            <w:r w:rsidRPr="00A578C9">
              <w:t xml:space="preserve">iii) Working adjacent to existing utilities; includes buried utilities including electrical cables, gas pipes, water pipes and telecoms ducts; </w:t>
            </w:r>
          </w:p>
          <w:p w14:paraId="55596539" w14:textId="77777777" w:rsidR="00A578C9" w:rsidRPr="00A578C9" w:rsidRDefault="00A578C9" w:rsidP="00A578C9">
            <w:r w:rsidRPr="00A578C9">
              <w:t xml:space="preserve">iv) Work involving the use of cutting tools; </w:t>
            </w:r>
          </w:p>
          <w:p w14:paraId="618D2D85" w14:textId="77777777" w:rsidR="00A578C9" w:rsidRPr="00A578C9" w:rsidRDefault="00A578C9" w:rsidP="00A578C9">
            <w:r w:rsidRPr="00A578C9">
              <w:t xml:space="preserve">v) Work involving exposure of workers to dust from cutting of either natural or artificial materials and the consequent effects on health, e.g., sensitisation of the respiratory system and other respiratory illnesses, irritation and injury to eyes, dermatitis and other skin complaints; </w:t>
            </w:r>
          </w:p>
          <w:p w14:paraId="00184427" w14:textId="77777777" w:rsidR="00A578C9" w:rsidRPr="00A578C9" w:rsidRDefault="00A578C9" w:rsidP="00A578C9">
            <w:r w:rsidRPr="00A578C9">
              <w:t xml:space="preserve">vi) Work involving temporary diversions of traffic and provision of traffic management adjacent to the works; </w:t>
            </w:r>
          </w:p>
          <w:p w14:paraId="3DFB30CF" w14:textId="77777777" w:rsidR="00A578C9" w:rsidRPr="00A578C9" w:rsidRDefault="00A578C9" w:rsidP="00A578C9">
            <w:r w:rsidRPr="00A578C9">
              <w:t xml:space="preserve">vii) Working with heavy precast and prefabricated elements i.e. formwork; </w:t>
            </w:r>
          </w:p>
          <w:p w14:paraId="688C4838" w14:textId="77777777" w:rsidR="00A578C9" w:rsidRPr="00A578C9" w:rsidRDefault="00A578C9" w:rsidP="00A578C9">
            <w:r w:rsidRPr="00A578C9">
              <w:t xml:space="preserve">viii) Work involving the use of materials-handling machinery and other plant adjacent to traffic, pedestrians and cyclists; </w:t>
            </w:r>
          </w:p>
          <w:p w14:paraId="68BB7DB5" w14:textId="77777777" w:rsidR="00A578C9" w:rsidRPr="00A578C9" w:rsidRDefault="00A578C9" w:rsidP="00A578C9">
            <w:r w:rsidRPr="00A578C9">
              <w:t xml:space="preserve">ix) Handling Corrosive materials e.g., mortar; </w:t>
            </w:r>
          </w:p>
          <w:p w14:paraId="7BD28222" w14:textId="77777777" w:rsidR="00A578C9" w:rsidRPr="00A578C9" w:rsidRDefault="00A578C9" w:rsidP="00A578C9">
            <w:r w:rsidRPr="00A578C9">
              <w:t xml:space="preserve">x) Working in confined spaces; </w:t>
            </w:r>
          </w:p>
          <w:p w14:paraId="55D75C72" w14:textId="77777777" w:rsidR="00A578C9" w:rsidRPr="00A578C9" w:rsidRDefault="00A578C9" w:rsidP="00A578C9">
            <w:r w:rsidRPr="00A578C9">
              <w:t xml:space="preserve">xi) Instability of existing structures e.g., there is evidence of loose stonework and missing stones </w:t>
            </w:r>
          </w:p>
          <w:p w14:paraId="42025243" w14:textId="77777777" w:rsidR="00A578C9" w:rsidRPr="00A578C9" w:rsidRDefault="00A578C9" w:rsidP="00A578C9">
            <w:r w:rsidRPr="00A578C9">
              <w:t xml:space="preserve">xii) Work involving exposure of workers to excessive noise and the consequent effects on health; </w:t>
            </w:r>
          </w:p>
          <w:p w14:paraId="6E1AADCD" w14:textId="77777777" w:rsidR="00A578C9" w:rsidRPr="00A578C9" w:rsidRDefault="00A578C9" w:rsidP="00A578C9">
            <w:r w:rsidRPr="00A578C9">
              <w:t xml:space="preserve">xiii) Working with hot materials; </w:t>
            </w:r>
          </w:p>
          <w:p w14:paraId="108A8D08" w14:textId="77777777" w:rsidR="00A578C9" w:rsidRPr="00A578C9" w:rsidRDefault="00A578C9" w:rsidP="00A578C9">
            <w:r w:rsidRPr="00A578C9">
              <w:t xml:space="preserve">xiv) Risk of electrocution from electrical cables; </w:t>
            </w:r>
          </w:p>
          <w:p w14:paraId="2E51339D" w14:textId="77777777" w:rsidR="00A578C9" w:rsidRPr="00A578C9" w:rsidRDefault="00A578C9" w:rsidP="00A578C9">
            <w:r w:rsidRPr="00A578C9">
              <w:t xml:space="preserve">xv) Work involving exposure of workers to dust from cutting of either natural or artificial materials and the consequent effects on health, e.g., sensitisation of the respiratory system and other respiratory illnesses, irritation and injury to eyes, dermatitis and other skin complaints; </w:t>
            </w:r>
          </w:p>
          <w:p w14:paraId="7C35E15A" w14:textId="77777777" w:rsidR="00A578C9" w:rsidRPr="00A578C9" w:rsidRDefault="00A578C9" w:rsidP="00A578C9">
            <w:r w:rsidRPr="00A578C9">
              <w:t xml:space="preserve">xvi) Works involving exposure to noise and vibration; </w:t>
            </w:r>
          </w:p>
          <w:p w14:paraId="3A13394D" w14:textId="77777777" w:rsidR="00A578C9" w:rsidRPr="00A578C9" w:rsidRDefault="00A578C9" w:rsidP="00A578C9">
            <w:r w:rsidRPr="00A578C9">
              <w:t xml:space="preserve">xvii) Works involving manual handling; </w:t>
            </w:r>
          </w:p>
          <w:p w14:paraId="0E89FF57" w14:textId="77777777" w:rsidR="00A578C9" w:rsidRPr="00A578C9" w:rsidRDefault="00A578C9" w:rsidP="00A578C9">
            <w:r w:rsidRPr="00A578C9">
              <w:t xml:space="preserve">xviii) Works involving plant and machinery; </w:t>
            </w:r>
          </w:p>
          <w:p w14:paraId="5F156134" w14:textId="77777777" w:rsidR="00A578C9" w:rsidRPr="00A578C9" w:rsidRDefault="00A578C9" w:rsidP="00A578C9">
            <w:r w:rsidRPr="00A578C9">
              <w:t xml:space="preserve">xix) Work adjacent to watercourses; </w:t>
            </w:r>
          </w:p>
          <w:p w14:paraId="523EF55C" w14:textId="77777777" w:rsidR="00A578C9" w:rsidRPr="00A578C9" w:rsidRDefault="00A578C9" w:rsidP="00A578C9">
            <w:r w:rsidRPr="00A578C9">
              <w:t xml:space="preserve">xx) Waterborne diseases, Weil’s Disease and other mammalian diseases; </w:t>
            </w:r>
          </w:p>
          <w:p w14:paraId="5457B2B9" w14:textId="77777777" w:rsidR="00A578C9" w:rsidRPr="00A578C9" w:rsidRDefault="00A578C9" w:rsidP="00A578C9">
            <w:r w:rsidRPr="00A578C9">
              <w:t xml:space="preserve">xxi) Risk to members of the public gaining unauthorised access to the site. This risk is  increased when adjacent to housing estates and public facilities; </w:t>
            </w:r>
          </w:p>
          <w:p w14:paraId="4370370D" w14:textId="77777777" w:rsidR="00A578C9" w:rsidRPr="00A578C9" w:rsidRDefault="00A578C9" w:rsidP="00A578C9">
            <w:r w:rsidRPr="00A578C9">
              <w:t xml:space="preserve">xxii) Working hoists and lifting appliances adjacent to live traffic;    </w:t>
            </w:r>
          </w:p>
          <w:p w14:paraId="66F4B141" w14:textId="42FCD161" w:rsidR="002265C7" w:rsidRPr="002B7358" w:rsidRDefault="00A578C9" w:rsidP="00A578C9">
            <w:pPr>
              <w:rPr>
                <w:rStyle w:val="InitialStyle"/>
                <w:rFonts w:asciiTheme="minorHAnsi" w:hAnsiTheme="minorHAnsi" w:cstheme="minorHAnsi"/>
                <w:sz w:val="22"/>
              </w:rPr>
            </w:pPr>
            <w:r w:rsidRPr="00A578C9">
              <w:t xml:space="preserve"> </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24185477" w:rsidR="00B116E1" w:rsidRPr="006F4011" w:rsidRDefault="00000000" w:rsidP="009B12CE">
                    <w:pPr>
                      <w:rPr>
                        <w:lang w:val="en-IE"/>
                      </w:rPr>
                    </w:pPr>
                    <w:sdt>
                      <w:sdtPr>
                        <w:id w:val="-1635095325"/>
                        <w:lock w:val="sdtLocked"/>
                        <w:placeholder>
                          <w:docPart w:val="5B0041F8E50743888DC4E639C6E5C6E6"/>
                        </w:placeholder>
                        <w:text w:multiLine="1"/>
                      </w:sdtPr>
                      <w:sdtContent>
                        <w:r w:rsidR="00A578C9" w:rsidRPr="00A578C9">
                          <w:t>Replacement of Heritage Lighting Columns and Lanterns by Electric Skyline</w:t>
                        </w:r>
                      </w:sdtContent>
                    </w:sdt>
                  </w:p>
                </w:tc>
                <w:tc>
                  <w:tcPr>
                    <w:tcW w:w="1691" w:type="dxa"/>
                  </w:tcPr>
                  <w:p w14:paraId="13F921C2" w14:textId="51A703E0" w:rsidR="00B116E1" w:rsidRPr="006F4011" w:rsidRDefault="00000000" w:rsidP="006A5324">
                    <w:pPr>
                      <w:rPr>
                        <w:lang w:val="en-IE"/>
                      </w:rPr>
                    </w:pPr>
                    <w:sdt>
                      <w:sdtPr>
                        <w:id w:val="2053725665"/>
                        <w:lock w:val="sdtLocked"/>
                        <w:placeholder>
                          <w:docPart w:val="263BDD9656444D75BA96111F0729DE7D"/>
                        </w:placeholder>
                        <w:text w:multiLine="1"/>
                      </w:sdtPr>
                      <w:sdtContent>
                        <w:r w:rsidR="00A578C9" w:rsidRPr="00A578C9">
                          <w:t>Approx. 5-8%</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7CD8FC83"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A578C9">
        <w:rPr>
          <w:rStyle w:val="InitialStyle"/>
          <w:rFonts w:asciiTheme="minorHAnsi" w:hAnsiTheme="minorHAnsi" w:cstheme="minorHAnsi"/>
          <w:i/>
          <w:sz w:val="22"/>
        </w:rPr>
        <w:t> </w:t>
      </w:r>
      <w:r w:rsidR="00A578C9">
        <w:rPr>
          <w:rStyle w:val="InitialStyle"/>
          <w:rFonts w:asciiTheme="minorHAnsi" w:hAnsiTheme="minorHAnsi" w:cstheme="minorHAnsi"/>
          <w:i/>
          <w:sz w:val="22"/>
        </w:rPr>
        <w:t> </w:t>
      </w:r>
      <w:r w:rsidR="00A578C9">
        <w:rPr>
          <w:rStyle w:val="InitialStyle"/>
          <w:rFonts w:asciiTheme="minorHAnsi" w:hAnsiTheme="minorHAnsi" w:cstheme="minorHAnsi"/>
          <w:i/>
          <w:sz w:val="22"/>
        </w:rPr>
        <w:t> </w:t>
      </w:r>
      <w:r w:rsidR="00A578C9">
        <w:rPr>
          <w:rStyle w:val="InitialStyle"/>
          <w:rFonts w:asciiTheme="minorHAnsi" w:hAnsiTheme="minorHAnsi" w:cstheme="minorHAnsi"/>
          <w:i/>
          <w:sz w:val="22"/>
        </w:rPr>
        <w:t> </w:t>
      </w:r>
      <w:r w:rsidR="00A578C9">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07FCD19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205111F8"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50127D3B"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17EE77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0294F4FB"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0929B7E"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B0B1D4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164EE9B6"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071A020E"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66E3D1A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065F0011"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5683FCA2"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61C66E02"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3B27BA79"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C317146"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8732280"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8F42433"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13D77499"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09779DBE"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2FA1C6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077C24"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092FF29B"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B81FD7">
              <w:rPr>
                <w:i/>
                <w:szCs w:val="22"/>
                <w:lang w:val="en-GB"/>
              </w:rPr>
              <w:t> </w:t>
            </w:r>
            <w:r w:rsidR="00B81FD7">
              <w:rPr>
                <w:i/>
                <w:szCs w:val="22"/>
                <w:lang w:val="en-GB"/>
              </w:rPr>
              <w:t> </w:t>
            </w:r>
            <w:r w:rsidR="00B81FD7">
              <w:rPr>
                <w:i/>
                <w:szCs w:val="22"/>
                <w:lang w:val="en-GB"/>
              </w:rPr>
              <w:t> </w:t>
            </w:r>
            <w:r w:rsidR="00B81FD7">
              <w:rPr>
                <w:i/>
                <w:szCs w:val="22"/>
                <w:lang w:val="en-GB"/>
              </w:rPr>
              <w:t> </w:t>
            </w:r>
            <w:r w:rsidR="00B81FD7">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1591A5F"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004D59B5"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799AAA5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0A90EFE1"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B5A9DED"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PlaceholderText"/>
            </w:rPr>
            <w:t>Click or tap here to enter text.</w:t>
          </w:r>
        </w:sdtContent>
      </w:sdt>
      <w:r w:rsidRPr="0081212E" w:rsidDel="00EC0170">
        <w:t xml:space="preserve"> </w:t>
      </w:r>
    </w:p>
    <w:p w14:paraId="33361B5B" w14:textId="119B1D84"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C920EA">
        <w:t> </w:t>
      </w:r>
      <w:r w:rsidR="00C920EA">
        <w:t> </w:t>
      </w:r>
      <w:r w:rsidR="00C920EA">
        <w:t> </w:t>
      </w:r>
      <w:r w:rsidR="00C920EA">
        <w:t> </w:t>
      </w:r>
      <w:r w:rsidR="00C920EA">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5194235"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C920EA">
        <w:rPr>
          <w:i/>
        </w:rPr>
        <w:t> </w:t>
      </w:r>
      <w:r w:rsidR="00C920EA">
        <w:rPr>
          <w:i/>
        </w:rPr>
        <w:t> </w:t>
      </w:r>
      <w:r w:rsidR="00C920EA">
        <w:rPr>
          <w:i/>
        </w:rPr>
        <w:t> </w:t>
      </w:r>
      <w:r w:rsidR="00C920EA">
        <w:rPr>
          <w:i/>
        </w:rPr>
        <w:t> </w:t>
      </w:r>
      <w:r w:rsidR="00C920EA">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39E407F3"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871A633"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C920EA" w:rsidRPr="00C920EA">
              <w:t>Bridge refurbishment works</w:t>
            </w:r>
            <w:r>
              <w:fldChar w:fldCharType="end"/>
            </w:r>
            <w:r w:rsidR="00B21C8E" w:rsidRPr="00D74E1C">
              <w:rPr>
                <w:vertAlign w:val="superscript"/>
              </w:rPr>
              <w:footnoteReference w:id="15"/>
            </w:r>
          </w:p>
        </w:tc>
        <w:tc>
          <w:tcPr>
            <w:tcW w:w="6165" w:type="dxa"/>
          </w:tcPr>
          <w:p w14:paraId="38C3D817" w14:textId="31A138FA"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C920EA" w:rsidRPr="00C920EA">
              <w:t>500,000</w:t>
            </w:r>
            <w:r w:rsidRPr="006A5324">
              <w:fldChar w:fldCharType="end"/>
            </w:r>
          </w:p>
        </w:tc>
      </w:tr>
    </w:tbl>
    <w:p w14:paraId="6E96C694" w14:textId="3A573EDB"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C920EA">
        <w:rPr>
          <w:i/>
        </w:rPr>
        <w:t> </w:t>
      </w:r>
      <w:r w:rsidR="00C920EA">
        <w:rPr>
          <w:i/>
        </w:rPr>
        <w:t> </w:t>
      </w:r>
      <w:r w:rsidR="00C920EA">
        <w:rPr>
          <w:i/>
        </w:rPr>
        <w:t> </w:t>
      </w:r>
      <w:r w:rsidR="00C920EA">
        <w:rPr>
          <w:i/>
        </w:rPr>
        <w:t> </w:t>
      </w:r>
      <w:r w:rsidR="00C920EA">
        <w:rPr>
          <w:i/>
        </w:rPr>
        <w:t> </w:t>
      </w:r>
      <w:r w:rsidRPr="003730D8">
        <w:rPr>
          <w:i/>
        </w:rPr>
        <w:fldChar w:fldCharType="end"/>
      </w:r>
      <w:r w:rsidDel="005B01C3">
        <w:t xml:space="preserve"> </w:t>
      </w:r>
    </w:p>
    <w:p w14:paraId="25A94452" w14:textId="17BF0DDA"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920EA">
        <w:t> </w:t>
      </w:r>
      <w:r w:rsidR="00C920EA">
        <w:t> </w:t>
      </w:r>
      <w:r w:rsidR="00C920EA">
        <w:t> </w:t>
      </w:r>
      <w:r w:rsidR="00C920EA">
        <w:t> </w:t>
      </w:r>
      <w:r w:rsidR="00C920EA">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921DB58"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C920EA">
        <w:rPr>
          <w:i/>
        </w:rPr>
        <w:t> </w:t>
      </w:r>
      <w:r w:rsidR="00C920EA">
        <w:rPr>
          <w:i/>
        </w:rPr>
        <w:t> </w:t>
      </w:r>
      <w:r w:rsidR="00C920EA">
        <w:rPr>
          <w:i/>
        </w:rPr>
        <w:t> </w:t>
      </w:r>
      <w:r w:rsidR="00C920EA">
        <w:rPr>
          <w:i/>
        </w:rPr>
        <w:t> </w:t>
      </w:r>
      <w:r w:rsidR="00C920EA">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BD161B2"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C920EA">
        <w:rPr>
          <w:i/>
        </w:rPr>
        <w:t> </w:t>
      </w:r>
      <w:r w:rsidR="00C920EA">
        <w:rPr>
          <w:i/>
        </w:rPr>
        <w:t> </w:t>
      </w:r>
      <w:r w:rsidR="00C920EA">
        <w:rPr>
          <w:i/>
        </w:rPr>
        <w:t> </w:t>
      </w:r>
      <w:r w:rsidR="00C920EA">
        <w:rPr>
          <w:i/>
        </w:rPr>
        <w:t> </w:t>
      </w:r>
      <w:r w:rsidR="00C920EA">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6292AFD3"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58EB0A9D"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A026384"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66339FD6"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C920EA">
        <w:rPr>
          <w:i/>
        </w:rPr>
        <w:t> </w:t>
      </w:r>
      <w:r w:rsidR="00C920EA">
        <w:rPr>
          <w:i/>
        </w:rPr>
        <w:t> </w:t>
      </w:r>
      <w:r w:rsidR="00C920EA">
        <w:rPr>
          <w:i/>
        </w:rPr>
        <w:t> </w:t>
      </w:r>
      <w:r w:rsidR="00C920EA">
        <w:rPr>
          <w:i/>
        </w:rPr>
        <w:t> </w:t>
      </w:r>
      <w:r w:rsidR="00C920E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7D728C60"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C920EA">
        <w:rPr>
          <w:i/>
        </w:rPr>
        <w:t> </w:t>
      </w:r>
      <w:r w:rsidR="00C920EA">
        <w:rPr>
          <w:i/>
        </w:rPr>
        <w:t> </w:t>
      </w:r>
      <w:r w:rsidR="00C920EA">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C920EA">
        <w:rPr>
          <w:i/>
        </w:rPr>
        <w:t> </w:t>
      </w:r>
      <w:r w:rsidR="00C920EA">
        <w:rPr>
          <w:i/>
        </w:rPr>
        <w:t> </w:t>
      </w:r>
      <w:r w:rsidR="00C920EA">
        <w:rPr>
          <w:i/>
        </w:rPr>
        <w:t> </w:t>
      </w:r>
      <w:r w:rsidR="00C920EA">
        <w:rPr>
          <w:i/>
        </w:rPr>
        <w:t> </w:t>
      </w:r>
      <w:r w:rsidR="00C920EA">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08A4B828"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622E7A64"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05D984E3"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286DD265"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C920EA">
        <w:t> </w:t>
      </w:r>
      <w:r w:rsidR="00C920EA">
        <w:t> </w:t>
      </w:r>
      <w:r w:rsidR="00C920EA">
        <w:t> </w:t>
      </w:r>
      <w:r w:rsidR="00C920EA">
        <w:t> </w:t>
      </w:r>
      <w:r w:rsidR="00C920EA">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1A625351"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C920EA">
        <w:rPr>
          <w:i/>
        </w:rPr>
        <w:t> </w:t>
      </w:r>
      <w:r w:rsidR="00C920EA">
        <w:rPr>
          <w:i/>
        </w:rPr>
        <w:t> </w:t>
      </w:r>
      <w:r w:rsidR="00C920EA">
        <w:rPr>
          <w:i/>
        </w:rPr>
        <w:t> </w:t>
      </w:r>
      <w:r w:rsidR="00C920EA">
        <w:rPr>
          <w:i/>
        </w:rPr>
        <w:t> </w:t>
      </w:r>
      <w:r w:rsidR="00C920EA">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5F39AFAA"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172F471B"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2C8B069"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42875397"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2B6D50">
        <w:rPr>
          <w:i/>
        </w:rPr>
        <w:t> </w:t>
      </w:r>
      <w:r w:rsidR="002B6D50">
        <w:rPr>
          <w:i/>
        </w:rPr>
        <w:t> </w:t>
      </w:r>
      <w:r w:rsidR="002B6D50">
        <w:rPr>
          <w:i/>
        </w:rPr>
        <w:t> </w:t>
      </w:r>
      <w:r w:rsidR="002B6D50">
        <w:rPr>
          <w:i/>
        </w:rPr>
        <w:t> </w:t>
      </w:r>
      <w:r w:rsidR="002B6D50">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6EABC1B3"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2B6D50">
        <w:rPr>
          <w:i/>
        </w:rPr>
        <w:t> </w:t>
      </w:r>
      <w:r w:rsidR="002B6D50">
        <w:rPr>
          <w:i/>
        </w:rPr>
        <w:t> </w:t>
      </w:r>
      <w:r w:rsidR="002B6D50">
        <w:rPr>
          <w:i/>
        </w:rPr>
        <w:t> </w:t>
      </w:r>
      <w:r w:rsidR="002B6D50">
        <w:rPr>
          <w:i/>
        </w:rPr>
        <w:t> </w:t>
      </w:r>
      <w:r w:rsidR="002B6D50">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F2EE789"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4D768BF5"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66A1DC36"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49C497DA"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2B6D50">
        <w:rPr>
          <w:i/>
        </w:rPr>
        <w:t> </w:t>
      </w:r>
      <w:r w:rsidR="002B6D50">
        <w:rPr>
          <w:i/>
        </w:rPr>
        <w:t> </w:t>
      </w:r>
      <w:r w:rsidR="002B6D50">
        <w:rPr>
          <w:i/>
        </w:rPr>
        <w:t> </w:t>
      </w:r>
      <w:r w:rsidR="002B6D50">
        <w:rPr>
          <w:i/>
        </w:rPr>
        <w:t> </w:t>
      </w:r>
      <w:r w:rsidR="002B6D50">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42DEACF"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5FF2C149"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B6D50">
              <w:t>N/A</w:t>
            </w:r>
            <w:r w:rsidRPr="006A5324">
              <w:fldChar w:fldCharType="end"/>
            </w:r>
            <w:r w:rsidRPr="008F37B2">
              <w:rPr>
                <w:vertAlign w:val="superscript"/>
              </w:rPr>
              <w:footnoteReference w:id="17"/>
            </w:r>
          </w:p>
        </w:tc>
      </w:tr>
    </w:tbl>
    <w:p w14:paraId="5CF70D1B" w14:textId="09D9CEB0"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2B6D50">
        <w:rPr>
          <w:i/>
        </w:rPr>
        <w:t> </w:t>
      </w:r>
      <w:r w:rsidR="002B6D50">
        <w:rPr>
          <w:i/>
        </w:rPr>
        <w:t> </w:t>
      </w:r>
      <w:r w:rsidR="002B6D50">
        <w:rPr>
          <w:i/>
        </w:rPr>
        <w:t> </w:t>
      </w:r>
      <w:r w:rsidR="002B6D50">
        <w:rPr>
          <w:i/>
        </w:rPr>
        <w:t> </w:t>
      </w:r>
      <w:r w:rsidR="002B6D50">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035E34F9"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6C22138E"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2B6D50">
        <w:rPr>
          <w:i/>
        </w:rPr>
        <w:t> </w:t>
      </w:r>
      <w:r w:rsidR="002B6D50">
        <w:rPr>
          <w:i/>
        </w:rPr>
        <w:t> </w:t>
      </w:r>
      <w:r w:rsidR="002B6D50">
        <w:rPr>
          <w:i/>
        </w:rPr>
        <w:t> </w:t>
      </w:r>
      <w:r w:rsidR="002B6D50">
        <w:rPr>
          <w:i/>
        </w:rPr>
        <w:t> </w:t>
      </w:r>
      <w:r w:rsidR="002B6D50">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7B93FE4A"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B6D50">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4F49A577"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CBEB0A0"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2B6D50">
        <w:rPr>
          <w:i/>
        </w:rPr>
        <w:t> </w:t>
      </w:r>
      <w:r w:rsidR="002B6D50">
        <w:rPr>
          <w:i/>
        </w:rPr>
        <w:t> </w:t>
      </w:r>
      <w:r w:rsidR="002B6D50">
        <w:rPr>
          <w:i/>
        </w:rPr>
        <w:t> </w:t>
      </w:r>
      <w:r w:rsidR="002B6D50">
        <w:rPr>
          <w:i/>
        </w:rPr>
        <w:t> </w:t>
      </w:r>
      <w:r w:rsidR="002B6D50">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E1A77F8"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2B6D50">
        <w:rPr>
          <w:i/>
        </w:rPr>
        <w:t> </w:t>
      </w:r>
      <w:r w:rsidR="002B6D50">
        <w:rPr>
          <w:i/>
        </w:rPr>
        <w:t> </w:t>
      </w:r>
      <w:r w:rsidR="002B6D50">
        <w:rPr>
          <w:i/>
        </w:rPr>
        <w:t> </w:t>
      </w:r>
      <w:r w:rsidR="002B6D50">
        <w:rPr>
          <w:i/>
        </w:rPr>
        <w:t> </w:t>
      </w:r>
      <w:r w:rsidR="002B6D50">
        <w:rPr>
          <w:i/>
        </w:rPr>
        <w:t> </w:t>
      </w:r>
      <w:r w:rsidRPr="006A5324">
        <w:rPr>
          <w:i/>
        </w:rPr>
        <w:fldChar w:fldCharType="end"/>
      </w:r>
    </w:p>
    <w:p w14:paraId="364FC717" w14:textId="50E257F0" w:rsidR="009142DC" w:rsidRPr="0081212E" w:rsidRDefault="000302C0">
      <w:r w:rsidRPr="0081212E">
        <w:lastRenderedPageBreak/>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84EF6D6"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B6D50">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9C09565"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2B6D50">
        <w:rPr>
          <w:i/>
        </w:rPr>
        <w:t> </w:t>
      </w:r>
      <w:r w:rsidR="002B6D50">
        <w:rPr>
          <w:i/>
        </w:rPr>
        <w:t> </w:t>
      </w:r>
      <w:r w:rsidR="002B6D50">
        <w:rPr>
          <w:i/>
        </w:rPr>
        <w:t> </w:t>
      </w:r>
      <w:r w:rsidR="002B6D50">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70C96F75"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2B6D50">
        <w:rPr>
          <w:i/>
        </w:rPr>
        <w:t> </w:t>
      </w:r>
      <w:r w:rsidR="002B6D50">
        <w:rPr>
          <w:i/>
        </w:rPr>
        <w:t> </w:t>
      </w:r>
      <w:r w:rsidR="002B6D50">
        <w:rPr>
          <w:i/>
        </w:rPr>
        <w:t> </w:t>
      </w:r>
      <w:r w:rsidR="002B6D50">
        <w:rPr>
          <w:i/>
        </w:rPr>
        <w:t> </w:t>
      </w:r>
      <w:r w:rsidR="002B6D50">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0026A1C"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B6D50">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7C3D351"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B6D50">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6DB9FEFB"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2B6D50">
        <w:rPr>
          <w:i/>
        </w:rPr>
        <w:t> </w:t>
      </w:r>
      <w:r w:rsidR="002B6D50">
        <w:rPr>
          <w:i/>
        </w:rPr>
        <w:t> </w:t>
      </w:r>
      <w:r w:rsidR="002B6D50">
        <w:rPr>
          <w:i/>
        </w:rPr>
        <w:t> </w:t>
      </w:r>
      <w:r w:rsidR="002B6D50">
        <w:rPr>
          <w:i/>
        </w:rPr>
        <w:t> </w:t>
      </w:r>
      <w:r w:rsidR="002B6D50">
        <w:rPr>
          <w:i/>
        </w:rPr>
        <w:t> </w:t>
      </w:r>
      <w:r w:rsidRPr="006A5324">
        <w:rPr>
          <w:i/>
        </w:rPr>
        <w:fldChar w:fldCharType="end"/>
      </w:r>
    </w:p>
    <w:p w14:paraId="1FDEFC17" w14:textId="77777777" w:rsidR="007123BC" w:rsidRPr="0081212E" w:rsidRDefault="007123BC" w:rsidP="006A5324"/>
    <w:p w14:paraId="5F26C2E9" w14:textId="5A9D60C4"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8427DD">
        <w:rPr>
          <w:i/>
        </w:rPr>
        <w:t> </w:t>
      </w:r>
      <w:r w:rsidR="008427DD">
        <w:rPr>
          <w:i/>
        </w:rPr>
        <w:t> </w:t>
      </w:r>
      <w:r w:rsidR="008427DD">
        <w:rPr>
          <w:i/>
        </w:rPr>
        <w:t> </w:t>
      </w:r>
      <w:r w:rsidR="008427DD">
        <w:rPr>
          <w:i/>
        </w:rPr>
        <w:t> </w:t>
      </w:r>
      <w:r w:rsidR="008427DD">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w:t>
      </w:r>
      <w:proofErr w:type="gramStart"/>
      <w:r w:rsidRPr="006A5324">
        <w:t>in a position</w:t>
      </w:r>
      <w:proofErr w:type="gramEnd"/>
      <w:r w:rsidRPr="006A5324">
        <w:t xml:space="preserve">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33DB463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8427DD">
        <w:rPr>
          <w:i/>
        </w:rPr>
        <w:t> </w:t>
      </w:r>
      <w:r w:rsidR="008427DD">
        <w:rPr>
          <w:i/>
        </w:rPr>
        <w:t> </w:t>
      </w:r>
      <w:r w:rsidR="008427DD">
        <w:rPr>
          <w:i/>
        </w:rPr>
        <w:t> </w:t>
      </w:r>
      <w:r w:rsidR="008427DD">
        <w:rPr>
          <w:i/>
        </w:rPr>
        <w:t> </w:t>
      </w:r>
      <w:r w:rsidR="008427DD">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4788AE65" w14:textId="77777777" w:rsidR="008427DD" w:rsidRPr="008427DD" w:rsidRDefault="004767B6" w:rsidP="008427DD">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8427DD" w:rsidRPr="008427DD">
        <w:t>The Applicant should provide 1 No. CV only for each of the following Key Members of their Management Structure:</w:t>
      </w:r>
    </w:p>
    <w:p w14:paraId="619741D0" w14:textId="77777777" w:rsidR="008427DD" w:rsidRPr="008427DD" w:rsidRDefault="008427DD" w:rsidP="008427DD">
      <w:r w:rsidRPr="008427DD">
        <w:t>(i)</w:t>
      </w:r>
      <w:r w:rsidRPr="008427DD">
        <w:tab/>
        <w:t>Project Director;</w:t>
      </w:r>
    </w:p>
    <w:p w14:paraId="02C4C2B3" w14:textId="77777777" w:rsidR="008427DD" w:rsidRPr="008427DD" w:rsidRDefault="008427DD" w:rsidP="008427DD">
      <w:r w:rsidRPr="008427DD">
        <w:t>(ii)</w:t>
      </w:r>
      <w:r w:rsidRPr="008427DD">
        <w:tab/>
        <w:t>Health &amp; Safety Officer.</w:t>
      </w:r>
    </w:p>
    <w:p w14:paraId="516E035A" w14:textId="77777777" w:rsidR="008427DD" w:rsidRPr="008427DD" w:rsidRDefault="008427DD" w:rsidP="008427DD">
      <w:r w:rsidRPr="008427DD">
        <w:t>No other CVs will be considered.</w:t>
      </w:r>
    </w:p>
    <w:p w14:paraId="048361A1" w14:textId="77777777" w:rsidR="008427DD" w:rsidRPr="008427DD" w:rsidRDefault="008427DD" w:rsidP="008427DD"/>
    <w:p w14:paraId="3F44FE02" w14:textId="77777777" w:rsidR="008427DD" w:rsidRPr="008427DD" w:rsidRDefault="008427DD" w:rsidP="008427DD">
      <w:r w:rsidRPr="008427DD">
        <w:t>The Project Director shall have:</w:t>
      </w:r>
    </w:p>
    <w:p w14:paraId="54D1661F" w14:textId="77777777" w:rsidR="008427DD" w:rsidRPr="008427DD" w:rsidRDefault="008427DD" w:rsidP="008427DD">
      <w:r w:rsidRPr="008427DD">
        <w:t>(a)</w:t>
      </w:r>
      <w:r w:rsidRPr="008427DD">
        <w:tab/>
        <w:t>A recognised University Degree (Level 8) in Engineering or equivalent professional qualification;</w:t>
      </w:r>
    </w:p>
    <w:p w14:paraId="00479379" w14:textId="77777777" w:rsidR="008427DD" w:rsidRPr="008427DD" w:rsidRDefault="008427DD" w:rsidP="008427DD">
      <w:r w:rsidRPr="008427DD">
        <w:t xml:space="preserve">(b) </w:t>
      </w:r>
      <w:r w:rsidRPr="008427DD">
        <w:tab/>
        <w:t>At least 10 years experience in bridge rehabilitation works. Previous projects shall have also included traffic management, masonry repairs and masonry repointing on a heritage bridge. The Project Director shall also have experience of working within a Special Area of Conservation (SAC).</w:t>
      </w:r>
    </w:p>
    <w:p w14:paraId="54F14520" w14:textId="77777777" w:rsidR="008427DD" w:rsidRPr="008427DD" w:rsidRDefault="008427DD" w:rsidP="008427DD">
      <w:r w:rsidRPr="008427DD">
        <w:t>Health &amp; Safety Officer:</w:t>
      </w:r>
    </w:p>
    <w:p w14:paraId="46F5B0FF" w14:textId="77777777" w:rsidR="008427DD" w:rsidRPr="008427DD" w:rsidRDefault="008427DD" w:rsidP="008427DD">
      <w:r w:rsidRPr="008427DD">
        <w:t xml:space="preserve">The minimum educational and professional qualifications of the Health &amp; Safety Officer who would be responsible on behalf of the Applicant for the overall health and safety of the project and to undertake the </w:t>
      </w:r>
      <w:r w:rsidRPr="008427DD">
        <w:lastRenderedPageBreak/>
        <w:t>role of  PSCS specified in Regulations 16 to 22 inclusive of the Safety Health and Welfare at Work (Construction) Regulations 2013 shall be as follows:</w:t>
      </w:r>
    </w:p>
    <w:p w14:paraId="5A93FCBA" w14:textId="77777777" w:rsidR="008427DD" w:rsidRPr="008427DD" w:rsidRDefault="008427DD" w:rsidP="008427DD"/>
    <w:p w14:paraId="7A536075" w14:textId="77777777" w:rsidR="008427DD" w:rsidRPr="008427DD" w:rsidRDefault="008427DD" w:rsidP="008427DD">
      <w:r w:rsidRPr="008427DD">
        <w:t>(a)</w:t>
      </w:r>
      <w:r w:rsidRPr="008427DD">
        <w:tab/>
        <w:t>A recognised professional qualification in health and safety and,</w:t>
      </w:r>
    </w:p>
    <w:p w14:paraId="6BA85021" w14:textId="77777777" w:rsidR="008427DD" w:rsidRPr="008427DD" w:rsidRDefault="008427DD" w:rsidP="008427DD">
      <w:r w:rsidRPr="008427DD">
        <w:t xml:space="preserve">(b) </w:t>
      </w:r>
      <w:r w:rsidRPr="008427DD">
        <w:tab/>
        <w:t>At least 5 years dedicated health and safety experience on bridge works or equivalent structures.</w:t>
      </w:r>
    </w:p>
    <w:p w14:paraId="3316E3EC" w14:textId="77777777" w:rsidR="008427DD" w:rsidRPr="008427DD" w:rsidRDefault="008427DD" w:rsidP="008427DD">
      <w:r w:rsidRPr="008427DD">
        <w:t xml:space="preserve">(c) </w:t>
      </w:r>
      <w:r w:rsidRPr="008427DD">
        <w:tab/>
        <w:t xml:space="preserve">A recognised university degree (level 8) in engineering or equivalent professional qualification; </w:t>
      </w:r>
    </w:p>
    <w:p w14:paraId="103297CC" w14:textId="77777777" w:rsidR="008427DD" w:rsidRPr="008427DD" w:rsidRDefault="008427DD" w:rsidP="008427DD">
      <w:r w:rsidRPr="008427DD">
        <w:t xml:space="preserve">(d) </w:t>
      </w:r>
      <w:r w:rsidRPr="008427DD">
        <w:tab/>
        <w:t>The person acting on behalf of the Applicant undertaking the role of PSCS shall have undertaken the role(s) previously in civil engineering works projects of greater than €250,000 (excluding VAT) and shall be able to demonstrate their competence through training and experience.</w:t>
      </w:r>
    </w:p>
    <w:p w14:paraId="7FF63663" w14:textId="77777777" w:rsidR="008427DD" w:rsidRPr="008427DD" w:rsidRDefault="008427DD" w:rsidP="008427DD"/>
    <w:p w14:paraId="0A6759A3" w14:textId="043C7D6E" w:rsidR="00E47A93" w:rsidRPr="004C5414" w:rsidRDefault="008427DD" w:rsidP="008427DD">
      <w:r w:rsidRPr="008427DD">
        <w:t>Failure to demonstrate all of the above capabilities will result in the applicant being excluded from further consideratio</w:t>
      </w:r>
      <w:r>
        <w:t>n</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w:t>
      </w:r>
      <w:proofErr w:type="gramStart"/>
      <w:r w:rsidRPr="006A5324">
        <w:t>”;</w:t>
      </w:r>
      <w:proofErr w:type="gramEnd"/>
      <w:r w:rsidRPr="006A5324">
        <w:t xml:space="preserve">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72EC6576" w14:textId="77777777" w:rsidR="008427DD" w:rsidRPr="008427DD" w:rsidRDefault="00E47A93" w:rsidP="008427DD">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8427DD" w:rsidRPr="008427DD">
        <w:t>The minimum educational and professional qualifications of the Contractor’s Site Agent / Contracts Manager responsible for and exclusively assigned to lead the execution and completion of the Works shall be as follows:</w:t>
      </w:r>
    </w:p>
    <w:p w14:paraId="71FD51D5" w14:textId="77777777" w:rsidR="008427DD" w:rsidRPr="008427DD" w:rsidRDefault="008427DD" w:rsidP="008427DD">
      <w:r w:rsidRPr="008427DD">
        <w:t xml:space="preserve">(i) </w:t>
      </w:r>
      <w:r w:rsidRPr="008427DD">
        <w:tab/>
        <w:t xml:space="preserve">A recognised university degree (level 8) in engineering or equivalent professional qualification; </w:t>
      </w:r>
    </w:p>
    <w:p w14:paraId="1E393CDC" w14:textId="77777777" w:rsidR="008427DD" w:rsidRPr="008427DD" w:rsidRDefault="008427DD" w:rsidP="008427DD">
      <w:r w:rsidRPr="008427DD">
        <w:t>(ii)</w:t>
      </w:r>
      <w:r w:rsidRPr="008427DD">
        <w:tab/>
        <w:t xml:space="preserve">At least 8 years experience in bridge rehabilitation works. Previous projects shall have also included traffic management, masonry repairs and masonry repointing. The Contractor’s Site Agent / Contracts Manager shall also have experience of working within a Special Area of Conservation (SAC).  </w:t>
      </w:r>
    </w:p>
    <w:p w14:paraId="14E08DBB" w14:textId="77777777" w:rsidR="008427DD" w:rsidRPr="008427DD" w:rsidRDefault="008427DD" w:rsidP="008427DD"/>
    <w:p w14:paraId="05A9EF31" w14:textId="77777777" w:rsidR="008427DD" w:rsidRPr="008427DD" w:rsidRDefault="008427DD" w:rsidP="008427DD">
      <w:r w:rsidRPr="008427DD">
        <w:t>Full-time supervision will be required.  The minimum qualifications of the persons responsible for the full time supervision on site (Site Engineer) shall be:</w:t>
      </w:r>
    </w:p>
    <w:p w14:paraId="6349DD60" w14:textId="77777777" w:rsidR="008427DD" w:rsidRPr="008427DD" w:rsidRDefault="008427DD" w:rsidP="008427DD">
      <w:r w:rsidRPr="008427DD">
        <w:t xml:space="preserve">(i) </w:t>
      </w:r>
      <w:r w:rsidRPr="008427DD">
        <w:tab/>
        <w:t>A recognised university degree (level 8) in engineering or equivalent professional qualification;</w:t>
      </w:r>
    </w:p>
    <w:p w14:paraId="23BE9D05" w14:textId="77777777" w:rsidR="008427DD" w:rsidRPr="008427DD" w:rsidRDefault="008427DD" w:rsidP="008427DD">
      <w:r w:rsidRPr="008427DD">
        <w:t>(ii)</w:t>
      </w:r>
      <w:r w:rsidRPr="008427DD">
        <w:tab/>
        <w:t>At least 5 years experience in bridge rehabilitation works;</w:t>
      </w:r>
    </w:p>
    <w:p w14:paraId="629A86EE" w14:textId="77777777" w:rsidR="008427DD" w:rsidRPr="008427DD" w:rsidRDefault="008427DD" w:rsidP="008427DD">
      <w:r w:rsidRPr="008427DD">
        <w:lastRenderedPageBreak/>
        <w:t>(iii)</w:t>
      </w:r>
      <w:r w:rsidRPr="008427DD">
        <w:tab/>
        <w:t xml:space="preserve">Shall have been directly responsible for carrying out projects with a value exceeding €250,000 (excluding VAT) for any one individual project. </w:t>
      </w:r>
    </w:p>
    <w:p w14:paraId="5D37488D" w14:textId="77777777" w:rsidR="008427DD" w:rsidRPr="008427DD" w:rsidRDefault="008427DD" w:rsidP="008427DD"/>
    <w:p w14:paraId="2CE73F3C" w14:textId="77777777" w:rsidR="008427DD" w:rsidRPr="008427DD" w:rsidRDefault="008427DD" w:rsidP="008427DD">
      <w:r w:rsidRPr="008427DD">
        <w:t>The Applicant should provide CVs for:</w:t>
      </w:r>
    </w:p>
    <w:p w14:paraId="3E71BDDC" w14:textId="77777777" w:rsidR="008427DD" w:rsidRPr="008427DD" w:rsidRDefault="008427DD" w:rsidP="008427DD">
      <w:r w:rsidRPr="008427DD">
        <w:t>(i) The Contractors Site Agent / Contracts Manager assigned to the Project (1 No. only to be considered);</w:t>
      </w:r>
    </w:p>
    <w:p w14:paraId="2C8D6B54" w14:textId="77777777" w:rsidR="008427DD" w:rsidRPr="008427DD" w:rsidRDefault="008427DD" w:rsidP="008427DD">
      <w:r w:rsidRPr="008427DD">
        <w:t>(ii) The proposed Site Engineer (full-time on site) proposed to ensure full time supervision;</w:t>
      </w:r>
    </w:p>
    <w:p w14:paraId="485B3727" w14:textId="77777777" w:rsidR="008427DD" w:rsidRPr="008427DD" w:rsidRDefault="008427DD" w:rsidP="008427DD"/>
    <w:p w14:paraId="24EF579A" w14:textId="6E5FB180" w:rsidR="00E66C85" w:rsidRPr="006A5324" w:rsidRDefault="008427DD" w:rsidP="008427DD">
      <w:r w:rsidRPr="008427DD">
        <w:t>Failure to demonstrate all of the above capabilities will result in the Applicant being excluded from further consideration.</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xml:space="preserve">, where </w:t>
      </w:r>
      <w:proofErr w:type="gramStart"/>
      <w:r w:rsidR="00677EAA" w:rsidRPr="006A5324">
        <w:t>applicable</w:t>
      </w:r>
      <w:r w:rsidR="000E2256" w:rsidRPr="006A5324">
        <w:t>;</w:t>
      </w:r>
      <w:proofErr w:type="gramEnd"/>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0FE54573"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96BA36E"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439B9A4F" w14:textId="77777777" w:rsidR="008427DD" w:rsidRPr="008427DD" w:rsidRDefault="00E47A93" w:rsidP="008427DD">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Content>
          <w:r w:rsidR="008427DD" w:rsidRPr="008427DD">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8427DD" w:rsidRPr="008427DD">
        <w:t xml:space="preserve">(i) The Applicant shall, as a minimum, have satisfactorily completed bridge rehabilitation works with a value exceeding €250,000 (excluding VAT). </w:t>
      </w:r>
    </w:p>
    <w:p w14:paraId="437BA59C" w14:textId="77777777" w:rsidR="008427DD" w:rsidRPr="008427DD" w:rsidRDefault="008427DD" w:rsidP="008427DD"/>
    <w:p w14:paraId="798D3480" w14:textId="77777777" w:rsidR="008427DD" w:rsidRPr="008427DD" w:rsidRDefault="008427DD" w:rsidP="008427DD">
      <w:r w:rsidRPr="008427DD">
        <w:t>(ii) The Applicant shall have completed at least one project involving:</w:t>
      </w:r>
    </w:p>
    <w:p w14:paraId="392402BE" w14:textId="77777777" w:rsidR="008427DD" w:rsidRPr="008427DD" w:rsidRDefault="008427DD" w:rsidP="008427DD">
      <w:r w:rsidRPr="008427DD">
        <w:lastRenderedPageBreak/>
        <w:t>- Traffic management in an Urban Environment;</w:t>
      </w:r>
    </w:p>
    <w:p w14:paraId="358A10C2" w14:textId="77777777" w:rsidR="008427DD" w:rsidRPr="008427DD" w:rsidRDefault="008427DD" w:rsidP="008427DD">
      <w:r w:rsidRPr="008427DD">
        <w:t>- Working within a SAC;</w:t>
      </w:r>
    </w:p>
    <w:p w14:paraId="0CB1C53C" w14:textId="77777777" w:rsidR="008427DD" w:rsidRPr="008427DD" w:rsidRDefault="008427DD" w:rsidP="008427DD">
      <w:r w:rsidRPr="008427DD">
        <w:t>- Working in a tidal environment;</w:t>
      </w:r>
    </w:p>
    <w:p w14:paraId="1AE851B6" w14:textId="77777777" w:rsidR="008427DD" w:rsidRPr="008427DD" w:rsidRDefault="008427DD" w:rsidP="008427DD">
      <w:r w:rsidRPr="008427DD">
        <w:t>- Concrete repairs;</w:t>
      </w:r>
    </w:p>
    <w:p w14:paraId="5D936E75" w14:textId="77777777" w:rsidR="008427DD" w:rsidRPr="008427DD" w:rsidRDefault="008427DD" w:rsidP="008427DD">
      <w:r w:rsidRPr="008427DD">
        <w:t>- Masonry Reapirs and Masonry Repointing on a heritage structure;</w:t>
      </w:r>
    </w:p>
    <w:p w14:paraId="1B249180" w14:textId="7C01794F" w:rsidR="00E47A93" w:rsidRPr="004C5414" w:rsidRDefault="008427DD" w:rsidP="008427DD">
      <w:r w:rsidRPr="008427DD">
        <w:t>The minimum number of projects to be provided in Appendix B1 is three (3) and must meet the standards described above. Failure to demonstrate the above level of experience will result in the Applicant being excluded from further consideration.</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xml:space="preserve">, where </w:t>
      </w:r>
      <w:proofErr w:type="gramStart"/>
      <w:r w:rsidR="00677EAA" w:rsidRPr="006A5324">
        <w:t>applicable</w:t>
      </w:r>
      <w:r w:rsidR="000E2256" w:rsidRPr="006A5324">
        <w:t>;</w:t>
      </w:r>
      <w:proofErr w:type="gramEnd"/>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proofErr w:type="gramStart"/>
      <w:r w:rsidRPr="006A5324">
        <w:t>”</w:t>
      </w:r>
      <w:r w:rsidR="000E2256" w:rsidRPr="006A5324">
        <w:t>;</w:t>
      </w:r>
      <w:proofErr w:type="gramEnd"/>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7A4F352F"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8427DD" w:rsidRPr="008427DD">
        <w:t>The tenderer shall, upon request, provide a schedule of all technicians or techncial support personnel intended for the project. The schedule shall state relevent qualifcations and years experience on projects of a similar nature and complexity for each person named.</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lastRenderedPageBreak/>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7187B778"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AEF211E"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D64C547"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Content>
          <w:r w:rsidR="008427DD" w:rsidRPr="008427DD">
            <w:t>The Tenderer must have in their employment a minimum of 5 technical staff (including supervisory staff) at any one time over the past 3 years</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427DD">
        <w:rPr>
          <w:i/>
        </w:rPr>
        <w:t> </w:t>
      </w:r>
      <w:r w:rsidR="008427DD">
        <w:rPr>
          <w:i/>
        </w:rPr>
        <w:t> </w:t>
      </w:r>
      <w:r w:rsidR="008427DD">
        <w:rPr>
          <w:i/>
        </w:rPr>
        <w:t> </w:t>
      </w:r>
      <w:r w:rsidR="008427DD">
        <w:rPr>
          <w:i/>
        </w:rPr>
        <w:t> </w:t>
      </w:r>
      <w:r w:rsidR="008427DD">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(HS) is “Evidence Required</w:t>
      </w:r>
      <w:proofErr w:type="gramStart"/>
      <w:r w:rsidRPr="006A5324">
        <w:t>”;</w:t>
      </w:r>
      <w:proofErr w:type="gramEnd"/>
      <w:r w:rsidRPr="006A5324">
        <w:t xml:space="preserve">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255EB17E"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8427DD">
        <w:rPr>
          <w:i/>
        </w:rPr>
        <w:t> </w:t>
      </w:r>
      <w:r w:rsidR="008427DD">
        <w:rPr>
          <w:i/>
        </w:rPr>
        <w:t> </w:t>
      </w:r>
      <w:r w:rsidR="008427DD">
        <w:rPr>
          <w:i/>
        </w:rPr>
        <w:t> </w:t>
      </w:r>
      <w:r w:rsidR="008427DD">
        <w:rPr>
          <w:i/>
        </w:rPr>
        <w:t> </w:t>
      </w:r>
      <w:r w:rsidR="008427DD">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3.4.3f (HS) is “Evidence Required</w:t>
      </w:r>
      <w:proofErr w:type="gramStart"/>
      <w:r w:rsidRPr="006A5324">
        <w:t>”;</w:t>
      </w:r>
      <w:proofErr w:type="gramEnd"/>
      <w:r w:rsidRPr="006A5324">
        <w:t xml:space="preserve">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78511947"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8427DD">
        <w:rPr>
          <w:i/>
        </w:rPr>
        <w:t> </w:t>
      </w:r>
      <w:r w:rsidR="008427DD">
        <w:rPr>
          <w:i/>
        </w:rPr>
        <w:t> </w:t>
      </w:r>
      <w:r w:rsidR="008427DD">
        <w:rPr>
          <w:i/>
        </w:rPr>
        <w:t> </w:t>
      </w:r>
      <w:r w:rsidR="008427DD">
        <w:rPr>
          <w:i/>
        </w:rPr>
        <w:t> </w:t>
      </w:r>
      <w:r w:rsidR="008427DD">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6FA78837"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66A9FC2B"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6E60A90B"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378F6DE7"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8427DD">
        <w:rPr>
          <w:i/>
        </w:rPr>
        <w:t> </w:t>
      </w:r>
      <w:r w:rsidR="008427DD">
        <w:rPr>
          <w:i/>
        </w:rPr>
        <w:t> </w:t>
      </w:r>
      <w:r w:rsidR="008427DD">
        <w:rPr>
          <w:i/>
        </w:rPr>
        <w:t> </w:t>
      </w:r>
      <w:r w:rsidR="008427DD">
        <w:rPr>
          <w:i/>
        </w:rPr>
        <w:t> </w:t>
      </w:r>
      <w:r w:rsidR="008427DD">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8D13C" w14:textId="77777777" w:rsidR="007E7110" w:rsidRDefault="007E7110" w:rsidP="0056791B">
      <w:r>
        <w:separator/>
      </w:r>
    </w:p>
  </w:endnote>
  <w:endnote w:type="continuationSeparator" w:id="0">
    <w:p w14:paraId="29B5454F" w14:textId="77777777" w:rsidR="007E7110" w:rsidRDefault="007E7110" w:rsidP="0056791B">
      <w:r>
        <w:continuationSeparator/>
      </w:r>
    </w:p>
  </w:endnote>
  <w:endnote w:type="continuationNotice" w:id="1">
    <w:p w14:paraId="29D15013" w14:textId="77777777" w:rsidR="007E7110" w:rsidRDefault="007E711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524AA" w14:textId="77777777" w:rsidR="007E7110" w:rsidRDefault="007E7110" w:rsidP="0056791B">
      <w:r>
        <w:separator/>
      </w:r>
    </w:p>
  </w:footnote>
  <w:footnote w:type="continuationSeparator" w:id="0">
    <w:p w14:paraId="3146C6B5" w14:textId="77777777" w:rsidR="007E7110" w:rsidRDefault="007E7110" w:rsidP="0056791B">
      <w:r>
        <w:continuationSeparator/>
      </w:r>
    </w:p>
  </w:footnote>
  <w:footnote w:type="continuationNotice" w:id="1">
    <w:p w14:paraId="1030DCFC" w14:textId="77777777" w:rsidR="007E7110" w:rsidRDefault="007E7110"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roofErr w:type="gramStart"/>
      <w:r w:rsidRPr="00192FC2">
        <w:rPr>
          <w:rStyle w:val="InitialStyle"/>
          <w:rFonts w:asciiTheme="minorHAnsi" w:hAnsiTheme="minorHAnsi" w:cstheme="minorHAnsi"/>
          <w:sz w:val="18"/>
          <w:lang w:val="en-US"/>
        </w:rPr>
        <w:t>);</w:t>
      </w:r>
      <w:proofErr w:type="gramEnd"/>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C24"/>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12E4"/>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D5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9E4"/>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5"/>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A791E"/>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402"/>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2AFD"/>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8EA"/>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953"/>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110"/>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7DD"/>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578C9"/>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2845"/>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1FD7"/>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0E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3FE0"/>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0E12E4"/>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70244"/>
    <w:rsid w:val="008E5209"/>
    <w:rsid w:val="00A145D5"/>
    <w:rsid w:val="00A32CE7"/>
    <w:rsid w:val="00A34E0E"/>
    <w:rsid w:val="00A7466B"/>
    <w:rsid w:val="00AA7B04"/>
    <w:rsid w:val="00AE47C5"/>
    <w:rsid w:val="00B6637A"/>
    <w:rsid w:val="00B669C3"/>
    <w:rsid w:val="00B87295"/>
    <w:rsid w:val="00C30DC9"/>
    <w:rsid w:val="00CB3D03"/>
    <w:rsid w:val="00CC0819"/>
    <w:rsid w:val="00D06BC2"/>
    <w:rsid w:val="00DB1BCC"/>
    <w:rsid w:val="00E058C9"/>
    <w:rsid w:val="00E95248"/>
    <w:rsid w:val="00ED6CD5"/>
    <w:rsid w:val="00F368A8"/>
    <w:rsid w:val="00F63B12"/>
    <w:rsid w:val="00F83FE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b243ba-c407-4604-9262-1b3f8116db38">
      <Terms xmlns="http://schemas.microsoft.com/office/infopath/2007/PartnerControls"/>
    </lcf76f155ced4ddcb4097134ff3c332f>
    <TaxCatchAll xmlns="54c304ee-2694-4563-b1dc-34e88e06fb02" xsi:nil="true"/>
    <Enet xmlns="42b243ba-c407-4604-9262-1b3f8116db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BB2F360A72144FAB9BAF8350F7C45E" ma:contentTypeVersion="14" ma:contentTypeDescription="Create a new document." ma:contentTypeScope="" ma:versionID="312996a11eea3769362224025829f59e">
  <xsd:schema xmlns:xsd="http://www.w3.org/2001/XMLSchema" xmlns:xs="http://www.w3.org/2001/XMLSchema" xmlns:p="http://schemas.microsoft.com/office/2006/metadata/properties" xmlns:ns2="42b243ba-c407-4604-9262-1b3f8116db38" xmlns:ns3="54c304ee-2694-4563-b1dc-34e88e06fb02" targetNamespace="http://schemas.microsoft.com/office/2006/metadata/properties" ma:root="true" ma:fieldsID="d5a84423991adee76389738b8eb639a1" ns2:_="" ns3:_="">
    <xsd:import namespace="42b243ba-c407-4604-9262-1b3f8116db38"/>
    <xsd:import namespace="54c304ee-2694-4563-b1dc-34e88e06f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En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b243ba-c407-4604-9262-1b3f8116db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Enet" ma:index="21" nillable="true" ma:displayName="Enet" ma:format="Dropdown" ma:internalName="En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c304ee-2694-4563-b1dc-34e88e06fb0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edb17e9-e860-4c15-9a06-d3548282019d}" ma:internalName="TaxCatchAll" ma:showField="CatchAllData" ma:web="54c304ee-2694-4563-b1dc-34e88e06fb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42b243ba-c407-4604-9262-1b3f8116db38"/>
    <ds:schemaRef ds:uri="54c304ee-2694-4563-b1dc-34e88e06fb02"/>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5AA057C6-838A-4966-A57E-40CCF387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b243ba-c407-4604-9262-1b3f8116db38"/>
    <ds:schemaRef ds:uri="54c304ee-2694-4563-b1dc-34e88e06f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35</Pages>
  <Words>10724</Words>
  <Characters>61127</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Daniel Shaw</cp:lastModifiedBy>
  <cp:revision>12</cp:revision>
  <dcterms:created xsi:type="dcterms:W3CDTF">2025-05-15T10:03:00Z</dcterms:created>
  <dcterms:modified xsi:type="dcterms:W3CDTF">2026-04-29T12:41:00Z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0x01010024BB2F360A72144FAB9BAF8350F7C45E</vt:lpwstr>
  </property>
  <property fmtid="{D5CDD505-2E9C-101B-9397-08002B2CF9AE}" pid="3" name="MediaServiceImageTags">
    <vt:lpwstr/>
  </property>
</Properties>
</file>